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1A" w:rsidRPr="00C31B0D" w:rsidRDefault="004E581A" w:rsidP="004E581A">
      <w:pPr>
        <w:tabs>
          <w:tab w:val="left" w:pos="63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1B0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«ЦЕНТР РАЗВИТИЯ РЕБЕНКА - ДЕТСКИЙ САД № 1»</w:t>
      </w:r>
    </w:p>
    <w:p w:rsidR="004E581A" w:rsidRPr="00C31B0D" w:rsidRDefault="004E581A" w:rsidP="004E581A">
      <w:pPr>
        <w:tabs>
          <w:tab w:val="left" w:pos="63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1B0D">
        <w:rPr>
          <w:rFonts w:ascii="Times New Roman" w:hAnsi="Times New Roman"/>
          <w:sz w:val="24"/>
          <w:szCs w:val="24"/>
        </w:rPr>
        <w:t xml:space="preserve"> С. ЧУГУЕВКА ЧУГУЕВСКОГО РАЙОНА ПРИМОРСКОГО КРАЯ</w:t>
      </w:r>
    </w:p>
    <w:p w:rsidR="004E581A" w:rsidRPr="00C31B0D" w:rsidRDefault="004E581A" w:rsidP="004E581A">
      <w:pPr>
        <w:pBdr>
          <w:bottom w:val="single" w:sz="12" w:space="1" w:color="auto"/>
        </w:pBdr>
        <w:tabs>
          <w:tab w:val="left" w:pos="63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1B0D">
        <w:rPr>
          <w:rFonts w:ascii="Times New Roman" w:hAnsi="Times New Roman"/>
          <w:sz w:val="24"/>
          <w:szCs w:val="24"/>
        </w:rPr>
        <w:t>(МБДОУ № 1 с. Чугуевка)</w:t>
      </w:r>
    </w:p>
    <w:p w:rsidR="004E581A" w:rsidRDefault="004E581A" w:rsidP="004E581A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4E581A" w:rsidRDefault="004E581A" w:rsidP="004E581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МБДОУ  № 1 с. Чугуевка</w:t>
      </w:r>
    </w:p>
    <w:p w:rsidR="004E581A" w:rsidRDefault="004E581A" w:rsidP="004E581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Л.С. Сахненко</w:t>
      </w:r>
    </w:p>
    <w:p w:rsidR="004E581A" w:rsidRPr="00556DF2" w:rsidRDefault="004E581A" w:rsidP="004E581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r w:rsidRPr="00556DF2">
        <w:rPr>
          <w:rFonts w:ascii="Times New Roman" w:hAnsi="Times New Roman"/>
          <w:i/>
          <w:sz w:val="24"/>
          <w:szCs w:val="24"/>
        </w:rPr>
        <w:t>Приказ от "01" ноября  №174</w:t>
      </w:r>
    </w:p>
    <w:bookmarkEnd w:id="0"/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Default="004E581A" w:rsidP="004E581A">
      <w:pPr>
        <w:shd w:val="clear" w:color="auto" w:fill="FFFFFF"/>
        <w:spacing w:after="0" w:line="240" w:lineRule="auto"/>
        <w:ind w:left="623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E581A" w:rsidRPr="00BE2451" w:rsidRDefault="009C7062" w:rsidP="004E581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erriweather" w:hAnsi="Merriweather" w:cs="Courier New"/>
          <w:b/>
          <w:bCs/>
          <w:color w:val="000000"/>
          <w:sz w:val="40"/>
        </w:rPr>
        <w:t>Паспорт музыкального зал</w:t>
      </w:r>
      <w:r w:rsidR="004E581A" w:rsidRPr="00BE2451">
        <w:rPr>
          <w:rFonts w:ascii="Merriweather" w:hAnsi="Merriweather" w:cs="Courier New"/>
          <w:b/>
          <w:bCs/>
          <w:color w:val="000000"/>
          <w:sz w:val="40"/>
        </w:rPr>
        <w:t>а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  <w:r w:rsidRPr="002170CD">
        <w:rPr>
          <w:rFonts w:ascii="Times New Roman" w:hAnsi="Times New Roman"/>
          <w:color w:val="000000"/>
          <w:sz w:val="40"/>
        </w:rPr>
        <w:t>2023-2024 учебный год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DA58A1">
        <w:rPr>
          <w:rFonts w:ascii="Times New Roman" w:hAnsi="Times New Roman"/>
          <w:color w:val="000000"/>
          <w:sz w:val="28"/>
          <w:szCs w:val="28"/>
        </w:rPr>
        <w:t xml:space="preserve">Подготовила: </w:t>
      </w:r>
      <w:proofErr w:type="spellStart"/>
      <w:r w:rsidR="009C7062">
        <w:rPr>
          <w:rFonts w:ascii="Times New Roman" w:hAnsi="Times New Roman"/>
          <w:color w:val="000000"/>
          <w:sz w:val="28"/>
          <w:szCs w:val="28"/>
          <w:u w:val="single"/>
        </w:rPr>
        <w:t>Стасюк</w:t>
      </w:r>
      <w:proofErr w:type="spellEnd"/>
      <w:r w:rsidR="009C7062">
        <w:rPr>
          <w:rFonts w:ascii="Times New Roman" w:hAnsi="Times New Roman"/>
          <w:color w:val="000000"/>
          <w:sz w:val="28"/>
          <w:szCs w:val="28"/>
          <w:u w:val="single"/>
        </w:rPr>
        <w:t xml:space="preserve"> А.А.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(</w:t>
      </w:r>
      <w:r w:rsidR="009C7062">
        <w:rPr>
          <w:rFonts w:ascii="Times New Roman" w:hAnsi="Times New Roman"/>
          <w:color w:val="000000"/>
          <w:sz w:val="28"/>
          <w:szCs w:val="28"/>
        </w:rPr>
        <w:t>Музыкальный руководитель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угуевка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2023г.</w:t>
      </w:r>
    </w:p>
    <w:p w:rsidR="004E581A" w:rsidRDefault="004E581A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Оглавление</w:t>
      </w:r>
    </w:p>
    <w:p w:rsidR="004E581A" w:rsidRPr="00C766DF" w:rsidRDefault="008649DF" w:rsidP="004E58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="004E581A" w:rsidRPr="002E1B4A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4E58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E581A" w:rsidRPr="002E1B4A">
        <w:rPr>
          <w:rFonts w:ascii="Times New Roman" w:hAnsi="Times New Roman"/>
          <w:bCs/>
          <w:color w:val="000000"/>
          <w:sz w:val="28"/>
          <w:szCs w:val="28"/>
        </w:rPr>
        <w:t>Информационный лист</w:t>
      </w:r>
      <w:r w:rsidR="004E581A">
        <w:rPr>
          <w:rFonts w:ascii="Times New Roman" w:hAnsi="Times New Roman"/>
          <w:bCs/>
          <w:color w:val="000000"/>
          <w:sz w:val="28"/>
          <w:szCs w:val="28"/>
        </w:rPr>
        <w:t>........................................................................3</w:t>
      </w:r>
    </w:p>
    <w:p w:rsidR="004E581A" w:rsidRPr="00E01257" w:rsidRDefault="004E581A" w:rsidP="004E581A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E01257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8649DF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0B56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Pr="00E01257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2. Цель, задачи и функции музыкального зала</w:t>
      </w:r>
    </w:p>
    <w:p w:rsidR="004E581A" w:rsidRPr="002E1B4A" w:rsidRDefault="004E581A" w:rsidP="004E581A">
      <w:pPr>
        <w:shd w:val="clear" w:color="auto" w:fill="FFFFFF"/>
        <w:spacing w:after="0" w:line="360" w:lineRule="auto"/>
        <w:ind w:left="200"/>
        <w:jc w:val="both"/>
        <w:rPr>
          <w:rFonts w:ascii="Times New Roman" w:hAnsi="Times New Roman"/>
          <w:color w:val="111111"/>
          <w:sz w:val="28"/>
          <w:szCs w:val="28"/>
        </w:rPr>
      </w:pPr>
      <w:r w:rsidRPr="002E1B4A">
        <w:rPr>
          <w:rFonts w:ascii="Times New Roman" w:hAnsi="Times New Roman"/>
          <w:color w:val="111111"/>
          <w:sz w:val="28"/>
          <w:szCs w:val="28"/>
        </w:rPr>
        <w:t xml:space="preserve">      </w:t>
      </w:r>
      <w:r>
        <w:rPr>
          <w:rFonts w:ascii="Times New Roman" w:hAnsi="Times New Roman"/>
          <w:color w:val="111111"/>
          <w:sz w:val="28"/>
          <w:szCs w:val="28"/>
        </w:rPr>
        <w:t xml:space="preserve">      </w:t>
      </w:r>
      <w:r w:rsidRPr="002E1B4A">
        <w:rPr>
          <w:rFonts w:ascii="Times New Roman" w:hAnsi="Times New Roman"/>
          <w:color w:val="111111"/>
          <w:sz w:val="28"/>
          <w:szCs w:val="28"/>
        </w:rPr>
        <w:t>2.1. Цель</w:t>
      </w:r>
      <w:r>
        <w:rPr>
          <w:rFonts w:ascii="Times New Roman" w:hAnsi="Times New Roman"/>
          <w:color w:val="111111"/>
          <w:sz w:val="28"/>
          <w:szCs w:val="28"/>
        </w:rPr>
        <w:t>.................................................................</w:t>
      </w:r>
      <w:r w:rsidR="000C0A98">
        <w:rPr>
          <w:rFonts w:ascii="Times New Roman" w:hAnsi="Times New Roman"/>
          <w:color w:val="111111"/>
          <w:sz w:val="28"/>
          <w:szCs w:val="28"/>
        </w:rPr>
        <w:t>...............................3</w:t>
      </w:r>
    </w:p>
    <w:p w:rsidR="004E581A" w:rsidRDefault="004E581A" w:rsidP="004E581A">
      <w:pPr>
        <w:shd w:val="clear" w:color="auto" w:fill="FFFFFF"/>
        <w:spacing w:after="0" w:line="360" w:lineRule="auto"/>
        <w:ind w:left="2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E1B4A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 w:rsidRPr="002E1B4A">
        <w:rPr>
          <w:rFonts w:ascii="Times New Roman" w:hAnsi="Times New Roman"/>
          <w:bCs/>
          <w:color w:val="000000"/>
          <w:sz w:val="28"/>
          <w:szCs w:val="28"/>
        </w:rPr>
        <w:t xml:space="preserve"> 2.2.  Задачи</w:t>
      </w:r>
      <w:r>
        <w:rPr>
          <w:rFonts w:ascii="Times New Roman" w:hAnsi="Times New Roman"/>
          <w:bCs/>
          <w:color w:val="000000"/>
          <w:sz w:val="28"/>
          <w:szCs w:val="28"/>
        </w:rPr>
        <w:t>.............................................................</w:t>
      </w:r>
      <w:r w:rsidR="000C0A98">
        <w:rPr>
          <w:rFonts w:ascii="Times New Roman" w:hAnsi="Times New Roman"/>
          <w:bCs/>
          <w:color w:val="000000"/>
          <w:sz w:val="28"/>
          <w:szCs w:val="28"/>
        </w:rPr>
        <w:t>...............................3</w:t>
      </w:r>
    </w:p>
    <w:p w:rsidR="004E581A" w:rsidRPr="002E1B4A" w:rsidRDefault="004E581A" w:rsidP="004E581A">
      <w:pPr>
        <w:shd w:val="clear" w:color="auto" w:fill="FFFFFF"/>
        <w:spacing w:after="0" w:line="360" w:lineRule="auto"/>
        <w:ind w:left="200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="00E01257">
        <w:rPr>
          <w:rFonts w:ascii="Times New Roman" w:hAnsi="Times New Roman"/>
          <w:color w:val="111111"/>
          <w:sz w:val="28"/>
          <w:szCs w:val="28"/>
        </w:rPr>
        <w:t xml:space="preserve">      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E01257">
        <w:rPr>
          <w:rFonts w:ascii="Times New Roman" w:hAnsi="Times New Roman"/>
          <w:color w:val="111111"/>
          <w:sz w:val="28"/>
          <w:szCs w:val="28"/>
        </w:rPr>
        <w:t>2.</w:t>
      </w:r>
      <w:r>
        <w:rPr>
          <w:rFonts w:ascii="Times New Roman" w:hAnsi="Times New Roman"/>
          <w:color w:val="111111"/>
          <w:sz w:val="28"/>
          <w:szCs w:val="28"/>
        </w:rPr>
        <w:t>3. Функции музыкального зал</w:t>
      </w:r>
      <w:r w:rsidRPr="002E1B4A">
        <w:rPr>
          <w:rFonts w:ascii="Times New Roman" w:hAnsi="Times New Roman"/>
          <w:color w:val="111111"/>
          <w:sz w:val="28"/>
          <w:szCs w:val="28"/>
        </w:rPr>
        <w:t>а</w:t>
      </w:r>
      <w:r>
        <w:rPr>
          <w:rFonts w:ascii="Times New Roman" w:hAnsi="Times New Roman"/>
          <w:color w:val="111111"/>
          <w:sz w:val="28"/>
          <w:szCs w:val="28"/>
        </w:rPr>
        <w:t>.........................................................4</w:t>
      </w:r>
    </w:p>
    <w:p w:rsidR="004E581A" w:rsidRPr="00F27891" w:rsidRDefault="004E581A" w:rsidP="00F27891">
      <w:pPr>
        <w:shd w:val="clear" w:color="auto" w:fill="FFFFFF"/>
        <w:spacing w:after="0" w:line="360" w:lineRule="auto"/>
        <w:ind w:left="200"/>
        <w:jc w:val="both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789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7891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2E1B4A">
        <w:rPr>
          <w:rFonts w:ascii="Times New Roman" w:hAnsi="Times New Roman"/>
          <w:bCs/>
          <w:color w:val="000000"/>
          <w:sz w:val="28"/>
          <w:szCs w:val="28"/>
        </w:rPr>
        <w:t>. Нормативно-правовые документы</w:t>
      </w:r>
      <w:r>
        <w:rPr>
          <w:rFonts w:ascii="Times New Roman" w:hAnsi="Times New Roman"/>
          <w:bCs/>
          <w:color w:val="000000"/>
          <w:sz w:val="28"/>
          <w:szCs w:val="28"/>
        </w:rPr>
        <w:t>........................................................</w:t>
      </w:r>
      <w:r w:rsidR="000C0A98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F27891" w:rsidRDefault="004E581A" w:rsidP="00F27891">
      <w:pPr>
        <w:shd w:val="clear" w:color="auto" w:fill="FFFFFF"/>
        <w:spacing w:after="0" w:line="360" w:lineRule="auto"/>
        <w:ind w:left="200"/>
        <w:jc w:val="both"/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F27891">
        <w:rPr>
          <w:rFonts w:ascii="Times New Roman" w:hAnsi="Times New Roman"/>
          <w:sz w:val="28"/>
          <w:szCs w:val="28"/>
        </w:rPr>
        <w:t>4</w:t>
      </w:r>
      <w:r w:rsidR="00F27891" w:rsidRPr="002E1B4A">
        <w:rPr>
          <w:rFonts w:ascii="Times New Roman" w:hAnsi="Times New Roman"/>
          <w:sz w:val="28"/>
          <w:szCs w:val="28"/>
        </w:rPr>
        <w:t xml:space="preserve">. Материально-техническое обеспечение </w:t>
      </w:r>
      <w:r w:rsidR="00F27891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музыкального зал</w:t>
      </w:r>
      <w:r w:rsidR="00F27891" w:rsidRPr="004E581A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а....</w:t>
      </w:r>
      <w:r w:rsidR="00F27891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........</w:t>
      </w:r>
      <w:r w:rsidR="00942E22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F27891" w:rsidRPr="004E581A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5</w:t>
      </w:r>
    </w:p>
    <w:p w:rsidR="00942E22" w:rsidRPr="00F27891" w:rsidRDefault="00942E22" w:rsidP="00F27891">
      <w:pPr>
        <w:shd w:val="clear" w:color="auto" w:fill="FFFFFF"/>
        <w:spacing w:after="0" w:line="360" w:lineRule="auto"/>
        <w:ind w:left="200"/>
        <w:jc w:val="both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     5. Развивающая предметно-пространственная среда............................6</w:t>
      </w:r>
    </w:p>
    <w:p w:rsidR="004E581A" w:rsidRPr="0026259C" w:rsidRDefault="00F27891" w:rsidP="004E581A">
      <w:pPr>
        <w:shd w:val="clear" w:color="auto" w:fill="FFFFFF"/>
        <w:spacing w:after="0" w:line="360" w:lineRule="auto"/>
        <w:ind w:firstLine="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4E58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42E22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119F1">
        <w:rPr>
          <w:rFonts w:ascii="Times New Roman" w:hAnsi="Times New Roman"/>
          <w:bCs/>
          <w:color w:val="000000"/>
          <w:sz w:val="28"/>
          <w:szCs w:val="28"/>
        </w:rPr>
        <w:t xml:space="preserve">.  </w:t>
      </w:r>
      <w:r w:rsidR="004E581A" w:rsidRPr="002E1B4A">
        <w:rPr>
          <w:rFonts w:ascii="Times New Roman" w:hAnsi="Times New Roman"/>
          <w:bCs/>
          <w:color w:val="000000"/>
          <w:sz w:val="28"/>
          <w:szCs w:val="28"/>
        </w:rPr>
        <w:t xml:space="preserve"> Электронные образовательные</w:t>
      </w:r>
      <w:r w:rsidR="004E581A">
        <w:rPr>
          <w:rFonts w:ascii="Times New Roman" w:hAnsi="Times New Roman"/>
          <w:bCs/>
          <w:color w:val="000000"/>
          <w:sz w:val="28"/>
          <w:szCs w:val="28"/>
        </w:rPr>
        <w:t xml:space="preserve"> ресу</w:t>
      </w:r>
      <w:r w:rsidR="00942E22">
        <w:rPr>
          <w:rFonts w:ascii="Times New Roman" w:hAnsi="Times New Roman"/>
          <w:bCs/>
          <w:color w:val="000000"/>
          <w:sz w:val="28"/>
          <w:szCs w:val="28"/>
        </w:rPr>
        <w:t>рсы, используемые в работе......7</w:t>
      </w:r>
    </w:p>
    <w:p w:rsidR="00942E22" w:rsidRDefault="004E581A" w:rsidP="00942E22">
      <w:pPr>
        <w:pStyle w:val="1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</w:p>
    <w:p w:rsidR="004E581A" w:rsidRPr="0026259C" w:rsidRDefault="004E581A" w:rsidP="004E581A">
      <w:pPr>
        <w:shd w:val="clear" w:color="auto" w:fill="FFFFFF"/>
        <w:spacing w:after="0" w:line="360" w:lineRule="auto"/>
        <w:ind w:left="200"/>
        <w:jc w:val="both"/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19F1" w:rsidRDefault="008119F1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19F1" w:rsidRDefault="008119F1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19F1" w:rsidRDefault="008119F1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19F1" w:rsidRDefault="008119F1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19F1" w:rsidRDefault="008119F1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B5692" w:rsidRDefault="000B5692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6BF" w:rsidRDefault="004926BF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581A" w:rsidRPr="000B5692" w:rsidRDefault="004E581A" w:rsidP="004E581A">
      <w:pPr>
        <w:shd w:val="clear" w:color="auto" w:fill="FFFFFF"/>
        <w:spacing w:after="0" w:line="360" w:lineRule="auto"/>
        <w:ind w:left="20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B569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1.</w:t>
      </w:r>
      <w:r w:rsidR="00E01257" w:rsidRPr="000B569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0B569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Информационный лист</w:t>
      </w:r>
    </w:p>
    <w:p w:rsidR="008119F1" w:rsidRPr="00E01257" w:rsidRDefault="008119F1" w:rsidP="008119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257">
        <w:rPr>
          <w:rFonts w:ascii="Times New Roman" w:hAnsi="Times New Roman"/>
          <w:sz w:val="28"/>
          <w:szCs w:val="28"/>
        </w:rPr>
        <w:t>Ответственный за музыкальный зал музыкальный руководитель.</w:t>
      </w:r>
    </w:p>
    <w:p w:rsidR="008119F1" w:rsidRPr="00E01257" w:rsidRDefault="008119F1" w:rsidP="008119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E01257">
        <w:rPr>
          <w:rFonts w:ascii="Times New Roman" w:hAnsi="Times New Roman"/>
          <w:b/>
          <w:sz w:val="28"/>
          <w:szCs w:val="28"/>
        </w:rPr>
        <w:t>Стасюк</w:t>
      </w:r>
      <w:proofErr w:type="spellEnd"/>
      <w:r w:rsidRPr="00E01257">
        <w:rPr>
          <w:rFonts w:ascii="Times New Roman" w:hAnsi="Times New Roman"/>
          <w:b/>
          <w:sz w:val="28"/>
          <w:szCs w:val="28"/>
        </w:rPr>
        <w:t xml:space="preserve"> Аглая Алексеевна</w:t>
      </w:r>
    </w:p>
    <w:p w:rsidR="008119F1" w:rsidRPr="00E01257" w:rsidRDefault="008119F1" w:rsidP="008119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257">
        <w:rPr>
          <w:rFonts w:ascii="Times New Roman" w:hAnsi="Times New Roman"/>
          <w:b/>
          <w:sz w:val="28"/>
          <w:szCs w:val="28"/>
        </w:rPr>
        <w:t>Должность:</w:t>
      </w:r>
      <w:r w:rsidRPr="00E01257">
        <w:rPr>
          <w:rFonts w:ascii="Times New Roman" w:hAnsi="Times New Roman"/>
          <w:sz w:val="28"/>
          <w:szCs w:val="28"/>
        </w:rPr>
        <w:t xml:space="preserve"> музыкальный руководитель</w:t>
      </w:r>
    </w:p>
    <w:p w:rsidR="004E581A" w:rsidRPr="004926BF" w:rsidRDefault="008119F1" w:rsidP="004926BF">
      <w:pPr>
        <w:spacing w:after="0" w:line="240" w:lineRule="auto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E01257">
        <w:rPr>
          <w:rFonts w:ascii="Times New Roman" w:hAnsi="Times New Roman"/>
          <w:b/>
          <w:sz w:val="28"/>
          <w:szCs w:val="28"/>
        </w:rPr>
        <w:t>Образование:</w:t>
      </w:r>
      <w:r w:rsidRPr="00E01257">
        <w:rPr>
          <w:rFonts w:ascii="Times New Roman" w:hAnsi="Times New Roman"/>
          <w:sz w:val="28"/>
          <w:szCs w:val="28"/>
        </w:rPr>
        <w:t xml:space="preserve"> среднее профессиональное</w:t>
      </w:r>
      <w:r w:rsidR="004926BF">
        <w:rPr>
          <w:rFonts w:ascii="Times New Roman" w:hAnsi="Times New Roman"/>
          <w:sz w:val="28"/>
          <w:szCs w:val="28"/>
        </w:rPr>
        <w:br/>
      </w:r>
    </w:p>
    <w:p w:rsidR="00E01257" w:rsidRPr="000B5692" w:rsidRDefault="004E581A" w:rsidP="00E01257">
      <w:pPr>
        <w:pStyle w:val="a8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u w:val="single"/>
        </w:rPr>
      </w:pPr>
      <w:r w:rsidRPr="000B5692">
        <w:rPr>
          <w:rStyle w:val="a9"/>
          <w:color w:val="111111"/>
          <w:sz w:val="28"/>
          <w:szCs w:val="28"/>
          <w:u w:val="single"/>
          <w:bdr w:val="none" w:sz="0" w:space="0" w:color="auto" w:frame="1"/>
        </w:rPr>
        <w:t>2. Цель, задачи</w:t>
      </w:r>
      <w:r w:rsidR="008119F1" w:rsidRPr="000B5692">
        <w:rPr>
          <w:rStyle w:val="a9"/>
          <w:color w:val="111111"/>
          <w:sz w:val="28"/>
          <w:szCs w:val="28"/>
          <w:u w:val="single"/>
          <w:bdr w:val="none" w:sz="0" w:space="0" w:color="auto" w:frame="1"/>
        </w:rPr>
        <w:t xml:space="preserve"> и функции музыкального зала</w:t>
      </w:r>
    </w:p>
    <w:p w:rsidR="004926BF" w:rsidRPr="004926BF" w:rsidRDefault="00E01257" w:rsidP="004926BF">
      <w:pPr>
        <w:pStyle w:val="c7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4E581A" w:rsidRPr="00E01257">
        <w:rPr>
          <w:b/>
          <w:color w:val="111111"/>
          <w:sz w:val="28"/>
          <w:szCs w:val="28"/>
        </w:rPr>
        <w:t xml:space="preserve">2.1. </w:t>
      </w:r>
      <w:r>
        <w:rPr>
          <w:b/>
          <w:color w:val="111111"/>
          <w:sz w:val="28"/>
          <w:szCs w:val="28"/>
        </w:rPr>
        <w:t xml:space="preserve">  </w:t>
      </w:r>
      <w:r w:rsidR="004E581A" w:rsidRPr="00E01257">
        <w:rPr>
          <w:b/>
          <w:color w:val="111111"/>
          <w:sz w:val="28"/>
          <w:szCs w:val="28"/>
        </w:rPr>
        <w:t>Цель:</w:t>
      </w:r>
      <w:r w:rsidR="004E581A" w:rsidRPr="00E01257">
        <w:rPr>
          <w:color w:val="111111"/>
          <w:sz w:val="28"/>
          <w:szCs w:val="28"/>
        </w:rPr>
        <w:t xml:space="preserve"> </w:t>
      </w:r>
      <w:r w:rsidR="008119F1" w:rsidRPr="00E01257">
        <w:rPr>
          <w:color w:val="111111"/>
          <w:sz w:val="28"/>
          <w:szCs w:val="28"/>
        </w:rPr>
        <w:t xml:space="preserve"> </w:t>
      </w:r>
      <w:r w:rsidR="004926BF">
        <w:rPr>
          <w:color w:val="111111"/>
          <w:sz w:val="28"/>
          <w:szCs w:val="28"/>
        </w:rPr>
        <w:t xml:space="preserve"> Ц</w:t>
      </w:r>
      <w:r w:rsidR="004926BF" w:rsidRPr="004926BF">
        <w:rPr>
          <w:color w:val="111111"/>
          <w:sz w:val="28"/>
          <w:szCs w:val="28"/>
        </w:rPr>
        <w:t>еленаправленное формирование личности ребенка дошкольного возраста путем воздействия на него музыкального искусства.</w:t>
      </w:r>
      <w:r w:rsidR="004926BF">
        <w:rPr>
          <w:color w:val="111111"/>
          <w:sz w:val="28"/>
          <w:szCs w:val="28"/>
        </w:rPr>
        <w:t xml:space="preserve"> </w:t>
      </w:r>
      <w:r w:rsidR="004926BF">
        <w:rPr>
          <w:rStyle w:val="c2"/>
          <w:color w:val="000000"/>
          <w:sz w:val="28"/>
          <w:szCs w:val="28"/>
        </w:rPr>
        <w:t>Музыкальный зал является центро</w:t>
      </w:r>
      <w:r w:rsidR="00942E22">
        <w:rPr>
          <w:rStyle w:val="c2"/>
          <w:color w:val="000000"/>
          <w:sz w:val="28"/>
          <w:szCs w:val="28"/>
        </w:rPr>
        <w:t>м детского сада по осуществлению</w:t>
      </w:r>
      <w:r w:rsidR="004926BF">
        <w:rPr>
          <w:rStyle w:val="c2"/>
          <w:color w:val="000000"/>
          <w:sz w:val="28"/>
          <w:szCs w:val="28"/>
        </w:rPr>
        <w:t xml:space="preserve"> музыкально-эстетического развития детей.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jc w:val="both"/>
        <w:rPr>
          <w:rFonts w:ascii="Times New Roman" w:hAnsi="Times New Roman"/>
          <w:color w:val="000000"/>
          <w:sz w:val="28"/>
          <w:szCs w:val="28"/>
        </w:rPr>
      </w:pPr>
      <w:r w:rsidRPr="00E01257">
        <w:rPr>
          <w:rFonts w:ascii="Times New Roman" w:hAnsi="Times New Roman"/>
          <w:b/>
          <w:bCs/>
          <w:color w:val="000000"/>
          <w:sz w:val="28"/>
          <w:szCs w:val="28"/>
        </w:rPr>
        <w:t xml:space="preserve">2.2.  Задачи: </w:t>
      </w:r>
      <w:r w:rsidRPr="004926BF">
        <w:rPr>
          <w:rStyle w:val="c2"/>
          <w:rFonts w:ascii="Times New Roman" w:hAnsi="Times New Roman"/>
          <w:color w:val="000000"/>
          <w:sz w:val="28"/>
          <w:szCs w:val="28"/>
        </w:rPr>
        <w:t>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дошкольников: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воспитание интереса к музыке, развитие музыкальной восприимчивости,</w:t>
      </w:r>
      <w:r>
        <w:rPr>
          <w:color w:val="000000"/>
          <w:sz w:val="28"/>
          <w:szCs w:val="28"/>
        </w:rPr>
        <w:t xml:space="preserve"> </w:t>
      </w:r>
      <w:r w:rsidRPr="004926BF">
        <w:rPr>
          <w:rStyle w:val="c2"/>
          <w:color w:val="000000"/>
          <w:sz w:val="28"/>
          <w:szCs w:val="28"/>
        </w:rPr>
        <w:t>музыкального слуха, которые помогают ребенку острее почувствовать и осмыслить содержание услышанных произведений;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обогащение музыкальных впечатлений детей;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знакомство детей с музыкальными понятиями, обучение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развитие эмоциональной отзывчивости, музыкальных способностей,</w:t>
      </w:r>
      <w:r>
        <w:rPr>
          <w:rStyle w:val="c2"/>
          <w:color w:val="000000"/>
          <w:sz w:val="28"/>
          <w:szCs w:val="28"/>
        </w:rPr>
        <w:t xml:space="preserve"> формирование певческого голоса</w:t>
      </w:r>
      <w:r w:rsidRPr="004926BF">
        <w:rPr>
          <w:rStyle w:val="c2"/>
          <w:color w:val="000000"/>
          <w:sz w:val="28"/>
          <w:szCs w:val="28"/>
        </w:rPr>
        <w:t>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обучение элементарным певческим и двигательным навыкам;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  <w:r w:rsidRPr="004926BF">
        <w:rPr>
          <w:rStyle w:val="c2"/>
          <w:color w:val="000000"/>
          <w:sz w:val="28"/>
          <w:szCs w:val="28"/>
        </w:rPr>
        <w:t>- развитие творческой активности во всех доступных детям видах музыкальной деятельности;</w:t>
      </w:r>
    </w:p>
    <w:p w:rsidR="004926BF" w:rsidRPr="004926BF" w:rsidRDefault="004926BF" w:rsidP="004926B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 xml:space="preserve">- формирование </w:t>
      </w:r>
      <w:r w:rsidRPr="004926BF">
        <w:rPr>
          <w:rStyle w:val="c2"/>
          <w:color w:val="000000"/>
          <w:sz w:val="28"/>
          <w:szCs w:val="28"/>
        </w:rPr>
        <w:t>самостоятельности, инициативы и стремления применять выученный репертуар в повседневной жизни, музицировать, петь и танцевать.</w:t>
      </w:r>
    </w:p>
    <w:p w:rsidR="004E581A" w:rsidRPr="004926BF" w:rsidRDefault="004E581A" w:rsidP="004926BF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926BF" w:rsidRPr="004926BF" w:rsidRDefault="00B73A14" w:rsidP="004926BF">
      <w:pPr>
        <w:shd w:val="clear" w:color="auto" w:fill="FFFFFF"/>
        <w:spacing w:after="0" w:line="240" w:lineRule="auto"/>
        <w:ind w:left="200"/>
        <w:rPr>
          <w:b/>
          <w:color w:val="111111"/>
          <w:sz w:val="28"/>
          <w:szCs w:val="28"/>
        </w:rPr>
      </w:pPr>
      <w:r w:rsidRPr="00E01257">
        <w:rPr>
          <w:rFonts w:ascii="Times New Roman" w:hAnsi="Times New Roman"/>
          <w:b/>
          <w:color w:val="111111"/>
          <w:sz w:val="28"/>
          <w:szCs w:val="28"/>
        </w:rPr>
        <w:t>2.</w:t>
      </w:r>
      <w:r w:rsidR="004E581A" w:rsidRPr="00E01257">
        <w:rPr>
          <w:rFonts w:ascii="Times New Roman" w:hAnsi="Times New Roman"/>
          <w:b/>
          <w:color w:val="111111"/>
          <w:sz w:val="28"/>
          <w:szCs w:val="28"/>
        </w:rPr>
        <w:t>3.</w:t>
      </w:r>
      <w:r w:rsidRPr="00E01257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4E581A" w:rsidRPr="00E01257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8119F1" w:rsidRPr="00E01257">
        <w:rPr>
          <w:rFonts w:ascii="Times New Roman" w:hAnsi="Times New Roman"/>
          <w:b/>
          <w:color w:val="111111"/>
          <w:sz w:val="28"/>
          <w:szCs w:val="28"/>
        </w:rPr>
        <w:t>Функции музыкального зал</w:t>
      </w:r>
      <w:r w:rsidR="000B5692">
        <w:rPr>
          <w:b/>
          <w:color w:val="111111"/>
          <w:sz w:val="28"/>
          <w:szCs w:val="28"/>
        </w:rPr>
        <w:t>а:</w:t>
      </w:r>
      <w:r w:rsidR="004926BF">
        <w:rPr>
          <w:b/>
          <w:color w:val="111111"/>
          <w:sz w:val="28"/>
          <w:szCs w:val="28"/>
        </w:rPr>
        <w:t xml:space="preserve"> </w:t>
      </w:r>
      <w:r w:rsidR="004926BF" w:rsidRPr="004926BF">
        <w:rPr>
          <w:rFonts w:ascii="Times New Roman" w:hAnsi="Times New Roman"/>
          <w:color w:val="000000"/>
          <w:sz w:val="28"/>
          <w:szCs w:val="28"/>
        </w:rPr>
        <w:t>Основное предназначение музыкального зала – проведение музыкальных занятий с детьми раннего и дошкольного возраста.</w:t>
      </w:r>
      <w:r w:rsidR="004926BF">
        <w:rPr>
          <w:b/>
          <w:color w:val="111111"/>
          <w:sz w:val="28"/>
          <w:szCs w:val="28"/>
        </w:rPr>
        <w:t xml:space="preserve"> </w:t>
      </w:r>
      <w:r w:rsidR="004926BF" w:rsidRPr="004926BF">
        <w:rPr>
          <w:rFonts w:ascii="Times New Roman" w:hAnsi="Times New Roman"/>
          <w:color w:val="000000"/>
          <w:sz w:val="28"/>
          <w:szCs w:val="28"/>
        </w:rPr>
        <w:t>Также зал предназначен для проведения: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праздничных утренников, вечеров развлечений, тематических занятий с детьми;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открытых итоговых занятий;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театрализованных представлений;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просмотров фильмов и мультфильмов;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индивидуальной и групповой работы с детьми;</w:t>
      </w:r>
    </w:p>
    <w:p w:rsidR="004926BF" w:rsidRPr="004926BF" w:rsidRDefault="004926BF" w:rsidP="004926BF">
      <w:pPr>
        <w:shd w:val="clear" w:color="auto" w:fill="FFFFFF"/>
        <w:spacing w:after="0" w:line="240" w:lineRule="auto"/>
        <w:ind w:left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26BF">
        <w:rPr>
          <w:rFonts w:ascii="Times New Roman" w:hAnsi="Times New Roman"/>
          <w:color w:val="000000"/>
          <w:sz w:val="28"/>
          <w:szCs w:val="28"/>
        </w:rPr>
        <w:t>встреч с детьми из музыкальной школы, слушания музыки.</w:t>
      </w:r>
    </w:p>
    <w:p w:rsidR="004926BF" w:rsidRPr="000B5692" w:rsidRDefault="004926BF" w:rsidP="004926BF">
      <w:pPr>
        <w:shd w:val="clear" w:color="auto" w:fill="FFFFFF"/>
        <w:spacing w:after="0" w:line="360" w:lineRule="auto"/>
        <w:ind w:left="200"/>
        <w:rPr>
          <w:rFonts w:ascii="Times New Roman" w:hAnsi="Times New Roman"/>
          <w:color w:val="000000"/>
          <w:sz w:val="28"/>
          <w:szCs w:val="28"/>
        </w:rPr>
      </w:pPr>
    </w:p>
    <w:p w:rsidR="000B5692" w:rsidRPr="000B5692" w:rsidRDefault="000B5692" w:rsidP="000B5692">
      <w:pPr>
        <w:shd w:val="clear" w:color="auto" w:fill="FFFFFF"/>
        <w:spacing w:after="0" w:line="360" w:lineRule="auto"/>
        <w:ind w:firstLine="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B569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3. Нормативно-правовые документы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0B5692" w:rsidRPr="00E01257" w:rsidRDefault="000B5692" w:rsidP="000B5692">
      <w:pPr>
        <w:pStyle w:val="TableParagraph"/>
        <w:numPr>
          <w:ilvl w:val="0"/>
          <w:numId w:val="2"/>
        </w:numPr>
        <w:tabs>
          <w:tab w:val="left" w:pos="404"/>
          <w:tab w:val="left" w:pos="993"/>
        </w:tabs>
        <w:spacing w:before="0"/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Федеральный закон от 29</w:t>
      </w:r>
      <w:r w:rsidRPr="00E01257">
        <w:rPr>
          <w:color w:val="000009"/>
          <w:spacing w:val="1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декабря</w:t>
      </w:r>
      <w:r w:rsidRPr="00E01257">
        <w:rPr>
          <w:color w:val="000009"/>
          <w:spacing w:val="2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2012</w:t>
      </w:r>
      <w:r w:rsidRPr="00E01257">
        <w:rPr>
          <w:color w:val="000009"/>
          <w:spacing w:val="4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г.</w:t>
      </w:r>
      <w:r w:rsidRPr="00E01257">
        <w:rPr>
          <w:color w:val="000009"/>
          <w:spacing w:val="-15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№</w:t>
      </w:r>
      <w:r w:rsidRPr="00E01257">
        <w:rPr>
          <w:color w:val="000009"/>
          <w:spacing w:val="-11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273-ФЗ «Об образовании в Российской Федерации»;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  <w:tab w:val="left" w:pos="1364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E01257">
        <w:rPr>
          <w:color w:val="000009"/>
          <w:spacing w:val="1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образования</w:t>
      </w:r>
      <w:r w:rsidRPr="00E01257">
        <w:rPr>
          <w:color w:val="000009"/>
          <w:spacing w:val="1"/>
          <w:sz w:val="28"/>
          <w:szCs w:val="28"/>
        </w:rPr>
        <w:t xml:space="preserve"> </w:t>
      </w:r>
      <w:r w:rsidRPr="00E01257">
        <w:rPr>
          <w:color w:val="000009"/>
          <w:sz w:val="28"/>
          <w:szCs w:val="28"/>
        </w:rPr>
        <w:t>(</w:t>
      </w:r>
      <w:r w:rsidRPr="00E01257">
        <w:rPr>
          <w:sz w:val="28"/>
          <w:szCs w:val="28"/>
        </w:rPr>
        <w:t xml:space="preserve">утвержден приказом </w:t>
      </w:r>
      <w:proofErr w:type="spellStart"/>
      <w:r w:rsidRPr="00E01257">
        <w:rPr>
          <w:sz w:val="28"/>
          <w:szCs w:val="28"/>
        </w:rPr>
        <w:t>Минобрнауки</w:t>
      </w:r>
      <w:proofErr w:type="spellEnd"/>
      <w:r w:rsidRPr="00E01257">
        <w:rPr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01257">
        <w:rPr>
          <w:sz w:val="28"/>
          <w:szCs w:val="28"/>
        </w:rPr>
        <w:t>Минпросвещения</w:t>
      </w:r>
      <w:proofErr w:type="spellEnd"/>
      <w:r w:rsidRPr="00E01257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E01257">
        <w:rPr>
          <w:color w:val="000009"/>
          <w:w w:val="95"/>
          <w:sz w:val="28"/>
          <w:szCs w:val="28"/>
        </w:rPr>
        <w:t>);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E01257">
        <w:rPr>
          <w:sz w:val="28"/>
          <w:szCs w:val="28"/>
        </w:rPr>
        <w:t xml:space="preserve">утверждена приказом </w:t>
      </w:r>
      <w:proofErr w:type="spellStart"/>
      <w:r w:rsidRPr="00E01257">
        <w:rPr>
          <w:sz w:val="28"/>
          <w:szCs w:val="28"/>
        </w:rPr>
        <w:t>Минпросвещения</w:t>
      </w:r>
      <w:proofErr w:type="spellEnd"/>
      <w:r w:rsidRPr="00E01257">
        <w:rPr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E01257">
        <w:rPr>
          <w:color w:val="000009"/>
          <w:sz w:val="28"/>
          <w:szCs w:val="28"/>
        </w:rPr>
        <w:t>);</w:t>
      </w:r>
    </w:p>
    <w:p w:rsidR="000B5692" w:rsidRPr="00E01257" w:rsidRDefault="000B5692" w:rsidP="000B5692">
      <w:pPr>
        <w:pStyle w:val="ab"/>
        <w:numPr>
          <w:ilvl w:val="0"/>
          <w:numId w:val="2"/>
        </w:numPr>
        <w:tabs>
          <w:tab w:val="left" w:pos="993"/>
          <w:tab w:val="left" w:pos="1433"/>
        </w:tabs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gramStart"/>
      <w:r w:rsidRPr="00E01257">
        <w:rPr>
          <w:color w:val="000009"/>
          <w:sz w:val="28"/>
          <w:szCs w:val="28"/>
        </w:rPr>
        <w:t>утверждена</w:t>
      </w:r>
      <w:proofErr w:type="gramEnd"/>
      <w:r w:rsidRPr="00E01257">
        <w:rPr>
          <w:color w:val="000009"/>
          <w:sz w:val="28"/>
          <w:szCs w:val="28"/>
        </w:rPr>
        <w:t xml:space="preserve"> приказом </w:t>
      </w:r>
      <w:proofErr w:type="spellStart"/>
      <w:r w:rsidRPr="00E01257">
        <w:rPr>
          <w:color w:val="000009"/>
          <w:sz w:val="28"/>
          <w:szCs w:val="28"/>
        </w:rPr>
        <w:t>Минпросвещения</w:t>
      </w:r>
      <w:proofErr w:type="spellEnd"/>
      <w:r w:rsidRPr="00E01257">
        <w:rPr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0B5692" w:rsidRPr="00E01257" w:rsidRDefault="000B5692" w:rsidP="000B5692">
      <w:pPr>
        <w:pStyle w:val="TableParagraph"/>
        <w:numPr>
          <w:ilvl w:val="0"/>
          <w:numId w:val="2"/>
        </w:numPr>
        <w:tabs>
          <w:tab w:val="left" w:pos="404"/>
          <w:tab w:val="left" w:pos="993"/>
        </w:tabs>
        <w:spacing w:before="0"/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Санитарные правила СП 2.4.3648-20 «Санитарно-</w:t>
      </w:r>
      <w:r w:rsidRPr="00E01257">
        <w:rPr>
          <w:color w:val="000009"/>
          <w:sz w:val="28"/>
          <w:szCs w:val="28"/>
        </w:rPr>
        <w:lastRenderedPageBreak/>
        <w:t>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0B5692" w:rsidRPr="00E01257" w:rsidRDefault="000B5692" w:rsidP="000B5692">
      <w:pPr>
        <w:pStyle w:val="TableParagraph"/>
        <w:numPr>
          <w:ilvl w:val="0"/>
          <w:numId w:val="2"/>
        </w:numPr>
        <w:tabs>
          <w:tab w:val="left" w:pos="404"/>
          <w:tab w:val="left" w:pos="993"/>
        </w:tabs>
        <w:spacing w:before="0"/>
        <w:ind w:left="0" w:firstLine="709"/>
        <w:contextualSpacing/>
        <w:jc w:val="both"/>
        <w:rPr>
          <w:i/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 xml:space="preserve"> Региональный компонент по </w:t>
      </w:r>
      <w:proofErr w:type="spellStart"/>
      <w:r w:rsidRPr="00E01257">
        <w:rPr>
          <w:color w:val="000009"/>
          <w:sz w:val="28"/>
          <w:szCs w:val="28"/>
        </w:rPr>
        <w:t>с</w:t>
      </w:r>
      <w:proofErr w:type="gramStart"/>
      <w:r w:rsidRPr="00E01257">
        <w:rPr>
          <w:color w:val="000009"/>
          <w:sz w:val="28"/>
          <w:szCs w:val="28"/>
        </w:rPr>
        <w:t>.Ч</w:t>
      </w:r>
      <w:proofErr w:type="gramEnd"/>
      <w:r w:rsidRPr="00E01257">
        <w:rPr>
          <w:color w:val="000009"/>
          <w:sz w:val="28"/>
          <w:szCs w:val="28"/>
        </w:rPr>
        <w:t>угуевка</w:t>
      </w:r>
      <w:proofErr w:type="spellEnd"/>
      <w:r w:rsidRPr="00E01257">
        <w:rPr>
          <w:color w:val="000009"/>
          <w:sz w:val="28"/>
          <w:szCs w:val="28"/>
        </w:rPr>
        <w:t xml:space="preserve">, </w:t>
      </w:r>
      <w:proofErr w:type="spellStart"/>
      <w:r w:rsidRPr="00E01257">
        <w:rPr>
          <w:color w:val="000009"/>
          <w:sz w:val="28"/>
          <w:szCs w:val="28"/>
        </w:rPr>
        <w:t>Чугуевскому</w:t>
      </w:r>
      <w:proofErr w:type="spellEnd"/>
      <w:r w:rsidRPr="00E01257">
        <w:rPr>
          <w:color w:val="000009"/>
          <w:sz w:val="28"/>
          <w:szCs w:val="28"/>
        </w:rPr>
        <w:t xml:space="preserve"> муниципальному округу и Приморскому краю </w:t>
      </w:r>
    </w:p>
    <w:p w:rsidR="000B5692" w:rsidRPr="00E01257" w:rsidRDefault="000B5692" w:rsidP="000B5692">
      <w:pPr>
        <w:pStyle w:val="TableParagraph"/>
        <w:numPr>
          <w:ilvl w:val="0"/>
          <w:numId w:val="2"/>
        </w:numPr>
        <w:tabs>
          <w:tab w:val="left" w:pos="404"/>
          <w:tab w:val="left" w:pos="993"/>
        </w:tabs>
        <w:spacing w:before="0"/>
        <w:ind w:left="0" w:firstLine="709"/>
        <w:contextualSpacing/>
        <w:jc w:val="both"/>
        <w:rPr>
          <w:color w:val="000009"/>
          <w:sz w:val="28"/>
          <w:szCs w:val="28"/>
        </w:rPr>
      </w:pPr>
      <w:r w:rsidRPr="00E01257">
        <w:rPr>
          <w:color w:val="000009"/>
          <w:sz w:val="28"/>
          <w:szCs w:val="28"/>
        </w:rPr>
        <w:t>Устав МБДОУ;</w:t>
      </w:r>
    </w:p>
    <w:p w:rsidR="000B5692" w:rsidRPr="000B5692" w:rsidRDefault="000B5692" w:rsidP="000B5692">
      <w:pPr>
        <w:pStyle w:val="a8"/>
        <w:shd w:val="clear" w:color="auto" w:fill="FFFFFF"/>
        <w:spacing w:before="257" w:beforeAutospacing="0" w:after="0" w:afterAutospacing="0" w:line="360" w:lineRule="auto"/>
        <w:rPr>
          <w:b/>
          <w:color w:val="111111"/>
          <w:sz w:val="28"/>
          <w:szCs w:val="28"/>
        </w:rPr>
      </w:pPr>
      <w:r w:rsidRPr="00E01257">
        <w:rPr>
          <w:sz w:val="28"/>
          <w:szCs w:val="28"/>
        </w:rPr>
        <w:t>Сайт МБДОУ №1 с</w:t>
      </w:r>
      <w:proofErr w:type="gramStart"/>
      <w:r w:rsidRPr="00E01257">
        <w:rPr>
          <w:sz w:val="28"/>
          <w:szCs w:val="28"/>
        </w:rPr>
        <w:t>.Ч</w:t>
      </w:r>
      <w:proofErr w:type="gramEnd"/>
      <w:r w:rsidRPr="00E01257">
        <w:rPr>
          <w:sz w:val="28"/>
          <w:szCs w:val="28"/>
        </w:rPr>
        <w:t xml:space="preserve">угуевка </w:t>
      </w:r>
      <w:hyperlink r:id="rId9" w:tgtFrame="_blank" w:history="1">
        <w:r w:rsidRPr="00E01257">
          <w:rPr>
            <w:color w:val="0000FF"/>
            <w:sz w:val="28"/>
            <w:szCs w:val="28"/>
            <w:u w:val="single"/>
          </w:rPr>
          <w:t>https://chugdou1.tvoysadik.ru</w:t>
        </w:r>
      </w:hyperlink>
    </w:p>
    <w:p w:rsidR="004E581A" w:rsidRPr="00E01257" w:rsidRDefault="004E581A" w:rsidP="004E581A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569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4. Материально-техническое обеспечение </w:t>
      </w:r>
      <w:r w:rsidR="00B73A14" w:rsidRPr="000B5692">
        <w:rPr>
          <w:rStyle w:val="a9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музыкального зал</w:t>
      </w:r>
      <w:r w:rsidRPr="000B5692">
        <w:rPr>
          <w:rStyle w:val="a9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а </w:t>
      </w:r>
      <w:r w:rsidRPr="00E01257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МБДОУ№1 с</w:t>
      </w:r>
      <w:proofErr w:type="gramStart"/>
      <w:r w:rsidRPr="00E01257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.Ч</w:t>
      </w:r>
      <w:proofErr w:type="gramEnd"/>
      <w:r w:rsidRPr="00E01257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угуевка</w:t>
      </w:r>
      <w:r w:rsidRPr="00E012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E581A" w:rsidRPr="00E01257" w:rsidRDefault="004E581A" w:rsidP="004E581A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rStyle w:val="a9"/>
          <w:color w:val="111111"/>
          <w:sz w:val="28"/>
          <w:szCs w:val="28"/>
          <w:bdr w:val="none" w:sz="0" w:space="0" w:color="auto" w:frame="1"/>
        </w:rPr>
      </w:pPr>
      <w:r w:rsidRPr="00E01257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 Об</w:t>
      </w:r>
      <w:r w:rsidR="00B73A14" w:rsidRPr="00E01257">
        <w:rPr>
          <w:rStyle w:val="a9"/>
          <w:color w:val="111111"/>
          <w:sz w:val="28"/>
          <w:szCs w:val="28"/>
          <w:bdr w:val="none" w:sz="0" w:space="0" w:color="auto" w:frame="1"/>
        </w:rPr>
        <w:t>орудование музыкального зал</w:t>
      </w:r>
      <w:r w:rsidRPr="00E01257">
        <w:rPr>
          <w:rStyle w:val="a9"/>
          <w:color w:val="111111"/>
          <w:sz w:val="28"/>
          <w:szCs w:val="28"/>
          <w:bdr w:val="none" w:sz="0" w:space="0" w:color="auto" w:frame="1"/>
        </w:rPr>
        <w:t>а МБДОУ№1 с</w:t>
      </w:r>
      <w:proofErr w:type="gramStart"/>
      <w:r w:rsidRPr="00E01257">
        <w:rPr>
          <w:rStyle w:val="a9"/>
          <w:color w:val="111111"/>
          <w:sz w:val="28"/>
          <w:szCs w:val="28"/>
          <w:bdr w:val="none" w:sz="0" w:space="0" w:color="auto" w:frame="1"/>
        </w:rPr>
        <w:t>.Ч</w:t>
      </w:r>
      <w:proofErr w:type="gramEnd"/>
      <w:r w:rsidRPr="00E01257">
        <w:rPr>
          <w:rStyle w:val="a9"/>
          <w:color w:val="111111"/>
          <w:sz w:val="28"/>
          <w:szCs w:val="28"/>
          <w:bdr w:val="none" w:sz="0" w:space="0" w:color="auto" w:frame="1"/>
        </w:rPr>
        <w:t>угуевка</w:t>
      </w:r>
    </w:p>
    <w:p w:rsidR="00E01257" w:rsidRPr="00E01257" w:rsidRDefault="00E01257" w:rsidP="00E01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257">
        <w:rPr>
          <w:rFonts w:ascii="Times New Roman" w:hAnsi="Times New Roman"/>
          <w:sz w:val="28"/>
          <w:szCs w:val="28"/>
        </w:rPr>
        <w:t>Музыкальный зал находится на третьем этаже</w:t>
      </w:r>
      <w:r>
        <w:rPr>
          <w:rFonts w:ascii="Times New Roman" w:hAnsi="Times New Roman"/>
          <w:sz w:val="28"/>
          <w:szCs w:val="28"/>
        </w:rPr>
        <w:t>.</w:t>
      </w:r>
      <w:r w:rsidRPr="00E01257">
        <w:rPr>
          <w:rFonts w:ascii="Times New Roman" w:hAnsi="Times New Roman"/>
          <w:sz w:val="28"/>
          <w:szCs w:val="28"/>
        </w:rPr>
        <w:t xml:space="preserve"> </w:t>
      </w:r>
    </w:p>
    <w:p w:rsidR="00E01257" w:rsidRPr="00E01257" w:rsidRDefault="00E01257" w:rsidP="00E01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257">
        <w:rPr>
          <w:rFonts w:ascii="Times New Roman" w:hAnsi="Times New Roman"/>
          <w:sz w:val="28"/>
          <w:szCs w:val="28"/>
        </w:rPr>
        <w:t>1.</w:t>
      </w:r>
      <w:r w:rsidR="000B5692">
        <w:rPr>
          <w:rFonts w:ascii="Times New Roman" w:hAnsi="Times New Roman"/>
          <w:sz w:val="28"/>
          <w:szCs w:val="28"/>
        </w:rPr>
        <w:t xml:space="preserve"> </w:t>
      </w:r>
      <w:r w:rsidRPr="00E01257">
        <w:rPr>
          <w:rFonts w:ascii="Times New Roman" w:hAnsi="Times New Roman"/>
          <w:sz w:val="28"/>
          <w:szCs w:val="28"/>
        </w:rPr>
        <w:t>Музыкальный зал</w:t>
      </w:r>
    </w:p>
    <w:p w:rsidR="00E01257" w:rsidRPr="00E01257" w:rsidRDefault="00E01257" w:rsidP="00E01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257">
        <w:rPr>
          <w:rFonts w:ascii="Times New Roman" w:hAnsi="Times New Roman"/>
          <w:sz w:val="28"/>
          <w:szCs w:val="28"/>
        </w:rPr>
        <w:t>2.</w:t>
      </w:r>
      <w:r w:rsidR="000B5692">
        <w:rPr>
          <w:rFonts w:ascii="Times New Roman" w:hAnsi="Times New Roman"/>
          <w:sz w:val="28"/>
          <w:szCs w:val="28"/>
        </w:rPr>
        <w:t xml:space="preserve"> </w:t>
      </w:r>
      <w:r w:rsidRPr="00E01257">
        <w:rPr>
          <w:rFonts w:ascii="Times New Roman" w:hAnsi="Times New Roman"/>
          <w:sz w:val="28"/>
          <w:szCs w:val="28"/>
        </w:rPr>
        <w:t xml:space="preserve">Кладовая инвентаря </w:t>
      </w:r>
    </w:p>
    <w:p w:rsidR="00E01257" w:rsidRPr="00E01257" w:rsidRDefault="00E01257" w:rsidP="004E581A">
      <w:pPr>
        <w:spacing w:after="0" w:line="360" w:lineRule="auto"/>
        <w:rPr>
          <w:rStyle w:val="a9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946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60"/>
        <w:gridCol w:w="17"/>
        <w:gridCol w:w="13"/>
        <w:gridCol w:w="4474"/>
      </w:tblGrid>
      <w:tr w:rsidR="00E01257" w:rsidRPr="00E01257" w:rsidTr="00E01257">
        <w:trPr>
          <w:trHeight w:val="294"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01257" w:rsidRPr="00E01257" w:rsidRDefault="00E01257" w:rsidP="00E0125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56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01257" w:rsidRPr="00E01257" w:rsidRDefault="00E01257" w:rsidP="00E0125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(шт.)</w:t>
            </w:r>
          </w:p>
        </w:tc>
      </w:tr>
      <w:tr w:rsidR="004E581A" w:rsidRPr="00E01257" w:rsidTr="00E01257">
        <w:trPr>
          <w:trHeight w:val="2715"/>
        </w:trPr>
        <w:tc>
          <w:tcPr>
            <w:tcW w:w="9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01257" w:rsidRPr="00E01257" w:rsidRDefault="00E01257" w:rsidP="00E012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Музыкальный зал</w:t>
            </w: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 xml:space="preserve">Общая площадь: </w:t>
            </w:r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68,7 кв</w:t>
            </w:r>
            <w:proofErr w:type="gramStart"/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.м</w:t>
            </w:r>
            <w:proofErr w:type="gramEnd"/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 xml:space="preserve">Освещение: </w:t>
            </w:r>
            <w:r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л</w:t>
            </w:r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ампы люминесцентные 12 плафона по 2 лампы</w:t>
            </w: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 xml:space="preserve">Наличие дневного света: </w:t>
            </w:r>
            <w:r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о</w:t>
            </w:r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 xml:space="preserve">кно 4 </w:t>
            </w:r>
            <w:proofErr w:type="spellStart"/>
            <w:proofErr w:type="gramStart"/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proofErr w:type="gramEnd"/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;</w:t>
            </w: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>Отопление:</w:t>
            </w:r>
            <w:r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 xml:space="preserve"> б</w:t>
            </w:r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 xml:space="preserve">атареи 3 </w:t>
            </w:r>
            <w:proofErr w:type="spellStart"/>
            <w:proofErr w:type="gramStart"/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proofErr w:type="gramEnd"/>
            <w:r w:rsidRPr="00E01257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; конвекторы 2 шт</w:t>
            </w:r>
            <w:r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.</w:t>
            </w:r>
          </w:p>
          <w:p w:rsid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>Дополнительные средства для дизайна интерьера:</w:t>
            </w:r>
          </w:p>
          <w:p w:rsidR="00984AAF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к</w:t>
            </w:r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арниз 4 шт., ковёр 2 шт</w:t>
            </w:r>
            <w:r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.</w:t>
            </w:r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 xml:space="preserve">; тюль 3 </w:t>
            </w:r>
            <w:proofErr w:type="spellStart"/>
            <w:proofErr w:type="gramStart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proofErr w:type="gramEnd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 xml:space="preserve">; шторы 4 </w:t>
            </w:r>
            <w:proofErr w:type="spellStart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 xml:space="preserve">; домик 1 </w:t>
            </w:r>
            <w:proofErr w:type="spellStart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;</w:t>
            </w: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 xml:space="preserve"> тюль-кулис</w:t>
            </w:r>
            <w:r w:rsidR="00984AAF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а</w:t>
            </w:r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 xml:space="preserve"> 1 шт</w:t>
            </w:r>
            <w:r w:rsidR="00984AAF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.</w:t>
            </w:r>
            <w:r w:rsidRPr="00E01257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; прое</w:t>
            </w:r>
            <w:r w:rsidR="00984AAF">
              <w:rPr>
                <w:rFonts w:ascii="Times New Roman" w:hAnsi="Times New Roman"/>
                <w:i/>
                <w:color w:val="000000"/>
                <w:kern w:val="24"/>
                <w:sz w:val="28"/>
                <w:szCs w:val="28"/>
              </w:rPr>
              <w:t>кционный столик мобильный 2 шт.</w:t>
            </w:r>
          </w:p>
          <w:p w:rsidR="004E581A" w:rsidRPr="00E01257" w:rsidRDefault="004E581A" w:rsidP="00C030D5">
            <w:pPr>
              <w:pStyle w:val="a8"/>
              <w:tabs>
                <w:tab w:val="center" w:pos="5245"/>
                <w:tab w:val="left" w:pos="8678"/>
              </w:tabs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E01257" w:rsidRPr="00E01257" w:rsidTr="00E01257">
        <w:trPr>
          <w:trHeight w:val="1620"/>
        </w:trPr>
        <w:tc>
          <w:tcPr>
            <w:tcW w:w="946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i/>
                <w:sz w:val="28"/>
                <w:szCs w:val="28"/>
              </w:rPr>
              <w:t>Кладовая инвентаря</w:t>
            </w:r>
          </w:p>
          <w:p w:rsidR="00E01257" w:rsidRPr="00E01257" w:rsidRDefault="00E01257" w:rsidP="00E01257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i/>
                <w:sz w:val="28"/>
                <w:szCs w:val="28"/>
              </w:rPr>
              <w:t>Площадь:</w:t>
            </w:r>
            <w:r w:rsidRPr="00E01257">
              <w:rPr>
                <w:rFonts w:ascii="Times New Roman" w:hAnsi="Times New Roman"/>
                <w:i/>
                <w:sz w:val="28"/>
                <w:szCs w:val="28"/>
              </w:rPr>
              <w:t xml:space="preserve"> 11,2 кв</w:t>
            </w:r>
            <w:proofErr w:type="gramStart"/>
            <w:r w:rsidRPr="00E01257">
              <w:rPr>
                <w:rFonts w:ascii="Times New Roman" w:hAnsi="Times New Roman"/>
                <w:i/>
                <w:sz w:val="28"/>
                <w:szCs w:val="28"/>
              </w:rPr>
              <w:t>.м</w:t>
            </w:r>
            <w:proofErr w:type="gramEnd"/>
          </w:p>
          <w:p w:rsidR="00984AAF" w:rsidRPr="00B6734F" w:rsidRDefault="00984AAF" w:rsidP="00984AAF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>Освещение:</w:t>
            </w:r>
            <w:r w:rsidRPr="00B6734F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 xml:space="preserve"> </w:t>
            </w:r>
            <w:r w:rsidR="00B6734F" w:rsidRPr="00B6734F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 xml:space="preserve">лампа люминесцентная 12 </w:t>
            </w:r>
            <w:proofErr w:type="spellStart"/>
            <w:proofErr w:type="gramStart"/>
            <w:r w:rsidR="00B6734F" w:rsidRPr="00B6734F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</w:rPr>
              <w:t>шт</w:t>
            </w:r>
            <w:proofErr w:type="spellEnd"/>
            <w:proofErr w:type="gramEnd"/>
          </w:p>
          <w:p w:rsidR="00E01257" w:rsidRPr="00E01257" w:rsidRDefault="00E01257" w:rsidP="00C030D5">
            <w:pPr>
              <w:pStyle w:val="a8"/>
              <w:tabs>
                <w:tab w:val="center" w:pos="5245"/>
                <w:tab w:val="left" w:pos="8678"/>
              </w:tabs>
              <w:kinsoku w:val="0"/>
              <w:overflowPunct w:val="0"/>
              <w:spacing w:after="0" w:line="360" w:lineRule="auto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</w:p>
        </w:tc>
      </w:tr>
      <w:tr w:rsidR="004E581A" w:rsidRPr="00E01257" w:rsidTr="00E01257">
        <w:trPr>
          <w:trHeight w:val="29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E01257" w:rsidRDefault="004E581A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Мебель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4E581A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(шт.)</w:t>
            </w:r>
          </w:p>
        </w:tc>
      </w:tr>
      <w:tr w:rsidR="004E581A" w:rsidRPr="00E01257" w:rsidTr="00E01257">
        <w:trPr>
          <w:trHeight w:val="28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523779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стол </w:t>
            </w:r>
            <w:r w:rsidR="00942E22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письменный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942E22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2E22" w:rsidRPr="00E01257" w:rsidTr="00E01257">
        <w:trPr>
          <w:trHeight w:val="28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2E22" w:rsidRPr="00523779" w:rsidRDefault="00942E22" w:rsidP="00523779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стул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42E22" w:rsidRPr="00E01257" w:rsidRDefault="00942E22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E581A" w:rsidRPr="00E01257" w:rsidTr="00E01257">
        <w:trPr>
          <w:trHeight w:val="28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лавки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984AAF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E581A" w:rsidRPr="00E01257" w:rsidTr="00E01257">
        <w:trPr>
          <w:trHeight w:val="288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lastRenderedPageBreak/>
              <w:t xml:space="preserve">стулья 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942E22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4E581A" w:rsidRPr="00E01257" w:rsidTr="00E01257">
        <w:trPr>
          <w:trHeight w:val="288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стол оранжевый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E581A" w:rsidRPr="00E01257" w:rsidTr="00E01257">
        <w:trPr>
          <w:trHeight w:val="28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стеллаж для пособий 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4E581A" w:rsidRPr="00E01257" w:rsidTr="00E01257">
        <w:trPr>
          <w:trHeight w:val="284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523779" w:rsidRDefault="00984AAF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шкаф железный 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E581A" w:rsidRPr="00E01257" w:rsidTr="00E01257">
        <w:trPr>
          <w:trHeight w:val="298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3779" w:rsidRPr="00523779" w:rsidRDefault="00984AAF" w:rsidP="00523779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шкаф деревянный</w:t>
            </w:r>
            <w:r w:rsidR="00523779" w:rsidRPr="00523779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5 секций;  </w:t>
            </w:r>
          </w:p>
          <w:p w:rsidR="004E581A" w:rsidRPr="00523779" w:rsidRDefault="004E581A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81A" w:rsidRPr="00E01257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23779" w:rsidRPr="00E01257" w:rsidTr="006123D8">
        <w:trPr>
          <w:trHeight w:val="298"/>
        </w:trPr>
        <w:tc>
          <w:tcPr>
            <w:tcW w:w="9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3779" w:rsidRPr="00E01257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</w:p>
        </w:tc>
      </w:tr>
      <w:tr w:rsidR="004E581A" w:rsidRPr="00E01257" w:rsidTr="00E01257">
        <w:trPr>
          <w:trHeight w:val="298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E01257" w:rsidRDefault="004E581A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color w:val="000000"/>
                <w:sz w:val="28"/>
                <w:szCs w:val="28"/>
              </w:rPr>
              <w:t>Ноутбу</w:t>
            </w:r>
            <w:proofErr w:type="gramStart"/>
            <w:r w:rsidRPr="00E01257">
              <w:rPr>
                <w:rFonts w:ascii="Times New Roman" w:hAnsi="Times New Roman"/>
                <w:color w:val="000000"/>
                <w:sz w:val="28"/>
                <w:szCs w:val="28"/>
              </w:rPr>
              <w:t>к-</w:t>
            </w:r>
            <w:proofErr w:type="gramEnd"/>
            <w:r w:rsidRPr="00E01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4E581A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E581A" w:rsidRPr="00E01257" w:rsidTr="00E01257">
        <w:trPr>
          <w:trHeight w:val="298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E581A" w:rsidRPr="00E01257" w:rsidRDefault="004E581A" w:rsidP="00C030D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E581A" w:rsidRPr="00E01257" w:rsidRDefault="004E581A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23779" w:rsidRPr="00E01257" w:rsidTr="00CB0A57">
        <w:trPr>
          <w:trHeight w:val="298"/>
        </w:trPr>
        <w:tc>
          <w:tcPr>
            <w:tcW w:w="9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23779" w:rsidRPr="00F27891" w:rsidRDefault="00523779" w:rsidP="00C030D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Музыкальное оборудование (видео оборудование)</w:t>
            </w:r>
          </w:p>
        </w:tc>
      </w:tr>
      <w:tr w:rsidR="00523779" w:rsidRPr="00E01257" w:rsidTr="00523779">
        <w:trPr>
          <w:trHeight w:val="298"/>
        </w:trPr>
        <w:tc>
          <w:tcPr>
            <w:tcW w:w="4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акустическое пианино 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банкетка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для пианино </w:t>
            </w:r>
            <w:r w:rsidR="00523779"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экран для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проэктора</w:t>
            </w:r>
            <w:proofErr w:type="spellEnd"/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телевизор </w:t>
            </w:r>
          </w:p>
          <w:p w:rsidR="00F27891" w:rsidRDefault="00523779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музыкальный центр 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п</w:t>
            </w:r>
            <w:r w:rsidR="00523779"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огремушки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свистульки </w:t>
            </w:r>
            <w:r w:rsidR="00523779"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ложки </w:t>
            </w:r>
          </w:p>
          <w:p w:rsid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балалайка </w:t>
            </w:r>
          </w:p>
          <w:p w:rsidR="00523779" w:rsidRPr="00F27891" w:rsidRDefault="00523779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ксилофон </w:t>
            </w:r>
          </w:p>
        </w:tc>
        <w:tc>
          <w:tcPr>
            <w:tcW w:w="45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23779" w:rsidRDefault="00F27891" w:rsidP="00F278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5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5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17</w:t>
            </w:r>
          </w:p>
          <w:p w:rsid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F27891" w:rsidRPr="00F27891" w:rsidRDefault="00F27891" w:rsidP="00F27891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  <w:tr w:rsidR="00F27891" w:rsidRPr="00E01257" w:rsidTr="008A49E2">
        <w:trPr>
          <w:trHeight w:val="570"/>
        </w:trPr>
        <w:tc>
          <w:tcPr>
            <w:tcW w:w="9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27891" w:rsidRPr="00F27891" w:rsidRDefault="00F27891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F27891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Костюмы</w:t>
            </w:r>
          </w:p>
        </w:tc>
      </w:tr>
      <w:tr w:rsidR="00942E22" w:rsidRPr="00E01257" w:rsidTr="00942E22">
        <w:trPr>
          <w:trHeight w:val="1065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2E22" w:rsidRDefault="00942E22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Костюм Деда Мороза</w:t>
            </w:r>
          </w:p>
          <w:p w:rsidR="00942E22" w:rsidRDefault="00942E22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Костюм Снегурочки</w:t>
            </w:r>
          </w:p>
          <w:p w:rsidR="00942E22" w:rsidRDefault="00942E22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F27891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Реквизит: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                                        </w:t>
            </w:r>
          </w:p>
          <w:p w:rsidR="00942E22" w:rsidRDefault="00942E22" w:rsidP="00F27891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Мешок Деда Мороза</w:t>
            </w:r>
          </w:p>
          <w:p w:rsidR="00942E22" w:rsidRPr="00F27891" w:rsidRDefault="00942E22" w:rsidP="00942E22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Флажки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триколор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42E22" w:rsidRDefault="00942E22" w:rsidP="00942E22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ind w:left="2115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942E22" w:rsidRPr="00F27891" w:rsidRDefault="00942E22" w:rsidP="00942E22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ind w:left="2100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942E22" w:rsidRDefault="00942E22">
            <w:pPr>
              <w:spacing w:after="160" w:line="259" w:lineRule="auto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  <w:p w:rsidR="00942E22" w:rsidRDefault="00942E22" w:rsidP="00942E22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ind w:left="2115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</w:t>
            </w:r>
          </w:p>
          <w:p w:rsidR="00942E22" w:rsidRPr="00F27891" w:rsidRDefault="00942E22" w:rsidP="00942E22">
            <w:pPr>
              <w:tabs>
                <w:tab w:val="center" w:pos="5245"/>
                <w:tab w:val="left" w:pos="8678"/>
              </w:tabs>
              <w:kinsoku w:val="0"/>
              <w:overflowPunct w:val="0"/>
              <w:spacing w:after="0" w:line="240" w:lineRule="auto"/>
              <w:ind w:left="2100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20</w:t>
            </w:r>
          </w:p>
        </w:tc>
      </w:tr>
    </w:tbl>
    <w:p w:rsidR="008F5A1E" w:rsidRDefault="008F5A1E" w:rsidP="000B5692">
      <w:pPr>
        <w:pStyle w:val="TableParagraph"/>
        <w:tabs>
          <w:tab w:val="left" w:pos="404"/>
          <w:tab w:val="left" w:pos="993"/>
        </w:tabs>
        <w:spacing w:before="0"/>
        <w:ind w:left="709"/>
        <w:contextualSpacing/>
        <w:jc w:val="both"/>
        <w:rPr>
          <w:sz w:val="28"/>
          <w:szCs w:val="28"/>
        </w:rPr>
      </w:pPr>
    </w:p>
    <w:p w:rsidR="000B5692" w:rsidRDefault="00F27891" w:rsidP="000B5692">
      <w:pPr>
        <w:pStyle w:val="1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1" w:name="_Toc126621482"/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B5692" w:rsidRPr="000B56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 Развивающая предметн</w:t>
      </w:r>
      <w:proofErr w:type="gramStart"/>
      <w:r w:rsidR="000B5692" w:rsidRPr="000B56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о-</w:t>
      </w:r>
      <w:proofErr w:type="gramEnd"/>
      <w:r w:rsidR="000B5692" w:rsidRPr="000B56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пространственная среда</w:t>
      </w:r>
      <w:bookmarkEnd w:id="1"/>
      <w:r w:rsidR="000B5692" w:rsidRPr="000B56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</w:p>
    <w:p w:rsidR="003B49CF" w:rsidRDefault="003B49CF" w:rsidP="003B49CF">
      <w:pPr>
        <w:rPr>
          <w:rFonts w:ascii="Times New Roman" w:hAnsi="Times New Roman"/>
          <w:sz w:val="28"/>
        </w:rPr>
      </w:pPr>
      <w:r w:rsidRPr="003B49CF">
        <w:rPr>
          <w:rFonts w:ascii="Times New Roman" w:hAnsi="Times New Roman"/>
          <w:sz w:val="28"/>
        </w:rPr>
        <w:t xml:space="preserve">Развивающая предметно-пространственная среда музыкального зала отражает содержание различных образовательных областей: </w:t>
      </w:r>
    </w:p>
    <w:p w:rsidR="003B49CF" w:rsidRDefault="003B49CF" w:rsidP="003B49CF">
      <w:pPr>
        <w:rPr>
          <w:rFonts w:ascii="Times New Roman" w:hAnsi="Times New Roman"/>
          <w:sz w:val="28"/>
        </w:rPr>
      </w:pP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Социально-коммуникативное; 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Познавательное развитие;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t xml:space="preserve"> </w:t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Речевое развитие;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lastRenderedPageBreak/>
        <w:t xml:space="preserve"> </w:t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Художественно-эстетическое развитие;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t xml:space="preserve"> </w:t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Физическое развитие. </w:t>
      </w:r>
    </w:p>
    <w:p w:rsidR="003B49CF" w:rsidRDefault="003B49CF" w:rsidP="003B49CF">
      <w:pPr>
        <w:rPr>
          <w:rFonts w:ascii="Times New Roman" w:hAnsi="Times New Roman"/>
          <w:sz w:val="28"/>
        </w:rPr>
      </w:pPr>
      <w:r w:rsidRPr="003B49CF">
        <w:rPr>
          <w:rFonts w:ascii="Times New Roman" w:hAnsi="Times New Roman"/>
          <w:sz w:val="28"/>
        </w:rPr>
        <w:t xml:space="preserve">Развивающая предметно-пространственная среда: 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Обеспечивает совместную музыкальную деятельность детей и взрослых;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t xml:space="preserve"> </w:t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Обеспечивает самостоятельную (индивидуальную и совместную) деятельность детей, возникающую по их желанию и интересам;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t xml:space="preserve"> </w:t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Способствует получению и закреплению знаний о музыке; 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Стимулирует развитие творческих способностей; 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Развивает музыкальность, любознательность, стремление к экспериментированию; </w:t>
      </w:r>
      <w:r>
        <w:rPr>
          <w:rFonts w:ascii="Times New Roman" w:hAnsi="Times New Roman"/>
          <w:sz w:val="28"/>
        </w:rPr>
        <w:br/>
      </w:r>
      <w:r w:rsidRPr="003B49CF">
        <w:rPr>
          <w:rFonts w:ascii="Times New Roman" w:hAnsi="Times New Roman"/>
          <w:sz w:val="28"/>
        </w:rPr>
        <w:sym w:font="Symbol" w:char="F0B7"/>
      </w:r>
      <w:r w:rsidRPr="003B49CF">
        <w:rPr>
          <w:rFonts w:ascii="Times New Roman" w:hAnsi="Times New Roman"/>
          <w:sz w:val="28"/>
        </w:rPr>
        <w:t xml:space="preserve"> Учитывает возрастные и индивидуальные особенности детей. </w:t>
      </w:r>
    </w:p>
    <w:p w:rsidR="0048449B" w:rsidRPr="003B49CF" w:rsidRDefault="003B49CF" w:rsidP="003B49CF">
      <w:pPr>
        <w:rPr>
          <w:rFonts w:ascii="Times New Roman" w:hAnsi="Times New Roman"/>
          <w:sz w:val="28"/>
        </w:rPr>
      </w:pPr>
      <w:r w:rsidRPr="003B49CF">
        <w:rPr>
          <w:rFonts w:ascii="Times New Roman" w:hAnsi="Times New Roman"/>
          <w:sz w:val="28"/>
        </w:rPr>
        <w:t>В музыкальном зале создана комфортная предметно-пространственная среда, соответствующая различным возрастным, индивидуальным особенностям детей. Среда является содержательн</w:t>
      </w:r>
      <w:proofErr w:type="gramStart"/>
      <w:r w:rsidRPr="003B49CF">
        <w:rPr>
          <w:rFonts w:ascii="Times New Roman" w:hAnsi="Times New Roman"/>
          <w:sz w:val="28"/>
        </w:rPr>
        <w:t>о-</w:t>
      </w:r>
      <w:proofErr w:type="gramEnd"/>
      <w:r w:rsidRPr="003B49CF">
        <w:rPr>
          <w:rFonts w:ascii="Times New Roman" w:hAnsi="Times New Roman"/>
          <w:sz w:val="28"/>
        </w:rPr>
        <w:t xml:space="preserve"> насыщенной, трансформируемой, полифункциональной, вариативной, доступной и безопасной.</w:t>
      </w:r>
    </w:p>
    <w:p w:rsidR="008F5A1E" w:rsidRPr="0048449B" w:rsidRDefault="008F5A1E" w:rsidP="008F5A1E">
      <w:pPr>
        <w:keepNext/>
        <w:spacing w:before="240" w:after="60"/>
        <w:outlineLvl w:val="0"/>
        <w:rPr>
          <w:rFonts w:ascii="Times New Roman" w:hAnsi="Times New Roman"/>
          <w:bCs/>
          <w:kern w:val="32"/>
          <w:sz w:val="28"/>
          <w:szCs w:val="28"/>
          <w:u w:val="single"/>
        </w:rPr>
      </w:pPr>
    </w:p>
    <w:p w:rsidR="00E01257" w:rsidRPr="00E01257" w:rsidRDefault="00E01257" w:rsidP="008F5A1E">
      <w:pPr>
        <w:ind w:left="-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1257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</w:p>
    <w:p w:rsidR="00C8522A" w:rsidRDefault="00E01257" w:rsidP="00C8522A">
      <w:pPr>
        <w:ind w:left="-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0125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  Электронные образовательные ресурсы, используемые в работе</w:t>
      </w:r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 Официальный сайт «Министерства культуры РФ» — </w:t>
      </w:r>
      <w:hyperlink r:id="rId10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https://www.mkrf.ru</w:t>
        </w:r>
      </w:hyperlink>
      <w:r w:rsidRPr="00457296">
        <w:rPr>
          <w:rFonts w:ascii="Times New Roman" w:hAnsi="Times New Roman"/>
          <w:color w:val="000000"/>
          <w:sz w:val="28"/>
          <w:szCs w:val="28"/>
        </w:rPr>
        <w:t>   </w:t>
      </w:r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«Институт развития образования в сфере культуры и искусства» — </w:t>
      </w:r>
      <w:hyperlink r:id="rId11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http://www.iroski.ru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электронная пресса</w:t>
      </w:r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Газета – «Искусство» - издательского дома «Первое сентября» — </w:t>
      </w:r>
      <w:hyperlink r:id="rId12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http://art.1september.ru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Журнал – «Педсовет. Лидеры образования» - — </w:t>
      </w:r>
      <w:hyperlink r:id="rId13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http://pedsovet.org/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Журнал – «</w:t>
      </w:r>
      <w:proofErr w:type="spellStart"/>
      <w:r w:rsidRPr="00457296">
        <w:rPr>
          <w:rFonts w:ascii="Times New Roman" w:hAnsi="Times New Roman"/>
          <w:color w:val="000000"/>
          <w:sz w:val="28"/>
          <w:szCs w:val="28"/>
        </w:rPr>
        <w:t>Эйдос</w:t>
      </w:r>
      <w:proofErr w:type="spellEnd"/>
      <w:r w:rsidRPr="00457296">
        <w:rPr>
          <w:rFonts w:ascii="Times New Roman" w:hAnsi="Times New Roman"/>
          <w:color w:val="000000"/>
          <w:sz w:val="28"/>
          <w:szCs w:val="28"/>
        </w:rPr>
        <w:t>» - (дистанционное образование) — </w:t>
      </w:r>
      <w:hyperlink r:id="rId14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http://www.eidos.ru/journal/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b/>
          <w:bCs/>
          <w:color w:val="000000"/>
          <w:sz w:val="28"/>
          <w:szCs w:val="28"/>
        </w:rPr>
        <w:t>Порталы, где можно прослушать произведения</w:t>
      </w:r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15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http://www.classical.ru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16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https://www.emusic.com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17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http://www.classicalarchives.com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18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http://www.kunstderfuge.com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19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http://mids.ru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cs="Calibri"/>
          <w:color w:val="000000"/>
        </w:rPr>
        <w:t>- </w:t>
      </w:r>
      <w:hyperlink r:id="rId20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https://music.yandex.ru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b/>
          <w:bCs/>
          <w:color w:val="000000"/>
          <w:sz w:val="28"/>
          <w:szCs w:val="28"/>
        </w:rPr>
        <w:t>Каталог образовательных ресурсов сети Интернет</w:t>
      </w:r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«Почувствуй классическую музыку!» — </w:t>
      </w:r>
      <w:hyperlink r:id="rId21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https://www.olofmp3.ru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«Нотная библиотека» — </w:t>
      </w:r>
      <w:hyperlink r:id="rId22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http://classon.ru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lastRenderedPageBreak/>
        <w:t>- «Библиотека нот и музыкальной литературы» — </w:t>
      </w:r>
      <w:hyperlink r:id="rId23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http://lib-notes.orpheusmusic.ru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«Детям о музыке» — </w:t>
      </w:r>
      <w:hyperlink r:id="rId24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http://www.muz-urok.ru/index.htm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«Проект – Орфей»- музыкальное образование и культура в сети Интернет — </w:t>
      </w:r>
      <w:hyperlink r:id="rId25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http://www.math.rsu.ru/orfey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«История мирового искусства» — </w:t>
      </w:r>
      <w:hyperlink r:id="rId26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http://www.worldarthistory.com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«Библиотека нот и музыкальной литературы» — </w:t>
      </w:r>
      <w:hyperlink r:id="rId27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http://lib-notes.orpheusmusic.ru/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«Нотный архив Бориса Тараканова» — </w:t>
      </w:r>
      <w:hyperlink r:id="rId28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http://notes.tarakanov.net/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«Детям о музыке» — </w:t>
      </w:r>
      <w:hyperlink r:id="rId29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http://www.muz-urok.ru/index.htm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«Классическая музыка» — </w:t>
      </w:r>
      <w:hyperlink r:id="rId30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http://www.muzzal.ru/index.htm</w:t>
        </w:r>
      </w:hyperlink>
    </w:p>
    <w:p w:rsidR="00457296" w:rsidRPr="00457296" w:rsidRDefault="00457296" w:rsidP="00457296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457296">
        <w:rPr>
          <w:rFonts w:ascii="Times New Roman" w:hAnsi="Times New Roman"/>
          <w:color w:val="000000"/>
          <w:sz w:val="28"/>
          <w:szCs w:val="28"/>
        </w:rPr>
        <w:t>- «Песни детям» — </w:t>
      </w:r>
      <w:hyperlink r:id="rId31" w:history="1">
        <w:r w:rsidRPr="004572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http://www.kindermusic.ru/detskie_pesni.htm</w:t>
        </w:r>
      </w:hyperlink>
    </w:p>
    <w:p w:rsidR="008F5A1E" w:rsidRPr="00E01257" w:rsidRDefault="00C8522A" w:rsidP="00C8522A">
      <w:pPr>
        <w:ind w:left="-56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br/>
      </w:r>
    </w:p>
    <w:sectPr w:rsidR="008F5A1E" w:rsidRPr="00E01257" w:rsidSect="004926BF">
      <w:footerReference w:type="default" r:id="rId3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A2" w:rsidRDefault="000D2BA2" w:rsidP="008F5A1E">
      <w:pPr>
        <w:spacing w:after="0" w:line="240" w:lineRule="auto"/>
      </w:pPr>
      <w:r>
        <w:separator/>
      </w:r>
    </w:p>
  </w:endnote>
  <w:endnote w:type="continuationSeparator" w:id="0">
    <w:p w:rsidR="000D2BA2" w:rsidRDefault="000D2BA2" w:rsidP="008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89125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8F5A1E" w:rsidRPr="008F5A1E" w:rsidRDefault="005D0D04">
        <w:pPr>
          <w:pStyle w:val="a6"/>
          <w:jc w:val="center"/>
          <w:rPr>
            <w:color w:val="000000" w:themeColor="text1"/>
          </w:rPr>
        </w:pPr>
        <w:r w:rsidRPr="008F5A1E">
          <w:rPr>
            <w:color w:val="000000" w:themeColor="text1"/>
          </w:rPr>
          <w:fldChar w:fldCharType="begin"/>
        </w:r>
        <w:r w:rsidR="008F5A1E" w:rsidRPr="008F5A1E">
          <w:rPr>
            <w:color w:val="000000" w:themeColor="text1"/>
          </w:rPr>
          <w:instrText>PAGE   \* MERGEFORMAT</w:instrText>
        </w:r>
        <w:r w:rsidRPr="008F5A1E">
          <w:rPr>
            <w:color w:val="000000" w:themeColor="text1"/>
          </w:rPr>
          <w:fldChar w:fldCharType="separate"/>
        </w:r>
        <w:r w:rsidR="00556DF2">
          <w:rPr>
            <w:noProof/>
            <w:color w:val="000000" w:themeColor="text1"/>
          </w:rPr>
          <w:t>2</w:t>
        </w:r>
        <w:r w:rsidRPr="008F5A1E">
          <w:rPr>
            <w:color w:val="000000" w:themeColor="text1"/>
          </w:rPr>
          <w:fldChar w:fldCharType="end"/>
        </w:r>
      </w:p>
    </w:sdtContent>
  </w:sdt>
  <w:p w:rsidR="008F5A1E" w:rsidRDefault="008F5A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A2" w:rsidRDefault="000D2BA2" w:rsidP="008F5A1E">
      <w:pPr>
        <w:spacing w:after="0" w:line="240" w:lineRule="auto"/>
      </w:pPr>
      <w:r>
        <w:separator/>
      </w:r>
    </w:p>
  </w:footnote>
  <w:footnote w:type="continuationSeparator" w:id="0">
    <w:p w:rsidR="000D2BA2" w:rsidRDefault="000D2BA2" w:rsidP="008F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21E"/>
    <w:multiLevelType w:val="hybridMultilevel"/>
    <w:tmpl w:val="53649D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A74A3"/>
    <w:multiLevelType w:val="multilevel"/>
    <w:tmpl w:val="C406C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B6B52"/>
    <w:multiLevelType w:val="multilevel"/>
    <w:tmpl w:val="D07A9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4">
    <w:nsid w:val="6F11339E"/>
    <w:multiLevelType w:val="multilevel"/>
    <w:tmpl w:val="C718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A1E"/>
    <w:rsid w:val="000B5692"/>
    <w:rsid w:val="000C0A98"/>
    <w:rsid w:val="000D2BA2"/>
    <w:rsid w:val="00396A39"/>
    <w:rsid w:val="003B49CF"/>
    <w:rsid w:val="00457296"/>
    <w:rsid w:val="0048449B"/>
    <w:rsid w:val="004926BF"/>
    <w:rsid w:val="004A32DE"/>
    <w:rsid w:val="004E581A"/>
    <w:rsid w:val="0052124C"/>
    <w:rsid w:val="00523779"/>
    <w:rsid w:val="005442C6"/>
    <w:rsid w:val="00556DF2"/>
    <w:rsid w:val="005D0D04"/>
    <w:rsid w:val="006E09FA"/>
    <w:rsid w:val="00731571"/>
    <w:rsid w:val="008119F1"/>
    <w:rsid w:val="00863DDA"/>
    <w:rsid w:val="008649DF"/>
    <w:rsid w:val="008F5A1E"/>
    <w:rsid w:val="00941446"/>
    <w:rsid w:val="00942E22"/>
    <w:rsid w:val="00984AAF"/>
    <w:rsid w:val="00990CAD"/>
    <w:rsid w:val="009C7062"/>
    <w:rsid w:val="009F09F5"/>
    <w:rsid w:val="00A369DF"/>
    <w:rsid w:val="00AF3DDF"/>
    <w:rsid w:val="00B6734F"/>
    <w:rsid w:val="00B73A14"/>
    <w:rsid w:val="00C8522A"/>
    <w:rsid w:val="00D24D89"/>
    <w:rsid w:val="00E01257"/>
    <w:rsid w:val="00E44EBC"/>
    <w:rsid w:val="00EF1D87"/>
    <w:rsid w:val="00F27891"/>
    <w:rsid w:val="00F9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A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8F5A1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rsid w:val="008F5A1E"/>
    <w:pPr>
      <w:spacing w:after="100"/>
    </w:pPr>
  </w:style>
  <w:style w:type="paragraph" w:styleId="a4">
    <w:name w:val="header"/>
    <w:basedOn w:val="a"/>
    <w:link w:val="a5"/>
    <w:uiPriority w:val="99"/>
    <w:unhideWhenUsed/>
    <w:rsid w:val="008F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5A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F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5A1E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4E58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4E581A"/>
    <w:rPr>
      <w:b/>
      <w:bCs/>
    </w:rPr>
  </w:style>
  <w:style w:type="character" w:styleId="aa">
    <w:name w:val="Hyperlink"/>
    <w:basedOn w:val="a0"/>
    <w:uiPriority w:val="99"/>
    <w:semiHidden/>
    <w:unhideWhenUsed/>
    <w:rsid w:val="004E581A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E581A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hAnsi="Times New Roman"/>
      <w:lang w:eastAsia="en-US"/>
    </w:rPr>
  </w:style>
  <w:style w:type="character" w:customStyle="1" w:styleId="ac">
    <w:name w:val="Абзац списка Знак"/>
    <w:link w:val="ab"/>
    <w:uiPriority w:val="34"/>
    <w:qFormat/>
    <w:rsid w:val="004E581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E58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hAnsi="Times New Roman"/>
      <w:lang w:eastAsia="en-US"/>
    </w:rPr>
  </w:style>
  <w:style w:type="paragraph" w:customStyle="1" w:styleId="c7">
    <w:name w:val="c7"/>
    <w:basedOn w:val="a"/>
    <w:rsid w:val="00492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492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1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0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pedsovet.org/&amp;sa=D&amp;source=editors&amp;ust=1674132934394631&amp;usg=AOvVaw31VRXbpqru31GrUE0P39q4" TargetMode="External"/><Relationship Id="rId18" Type="http://schemas.openxmlformats.org/officeDocument/2006/relationships/hyperlink" Target="https://www.google.com/url?q=http://www.kunstderfuge.com/&amp;sa=D&amp;source=editors&amp;ust=1674132934396579&amp;usg=AOvVaw15HQlzBvMPIb8Cl9q_KAVd" TargetMode="External"/><Relationship Id="rId26" Type="http://schemas.openxmlformats.org/officeDocument/2006/relationships/hyperlink" Target="https://www.google.com/url?q=http://www.worldarthistory.com/&amp;sa=D&amp;source=editors&amp;ust=1674132934399645&amp;usg=AOvVaw3_n5ExsCWrcBgClEtlAyK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www.olofmp3.ru/&amp;sa=D&amp;source=editors&amp;ust=1674132934397772&amp;usg=AOvVaw2l6WyNcGm1dIvTYCJUbhWc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art.1september.ru/&amp;sa=D&amp;source=editors&amp;ust=1674132934394271&amp;usg=AOvVaw2b59LtFx7vYvCLytiFdetW" TargetMode="External"/><Relationship Id="rId17" Type="http://schemas.openxmlformats.org/officeDocument/2006/relationships/hyperlink" Target="https://www.google.com/url?q=http://www.classicalarchives.com/&amp;sa=D&amp;source=editors&amp;ust=1674132934396214&amp;usg=AOvVaw3XprXJMXM-yGBVGKZyHfl6" TargetMode="External"/><Relationship Id="rId25" Type="http://schemas.openxmlformats.org/officeDocument/2006/relationships/hyperlink" Target="https://www.google.com/url?q=http://www.math.rsu.ru/orfey&amp;sa=D&amp;source=editors&amp;ust=1674132934399236&amp;usg=AOvVaw346iVr6mfRGPmmewvH8mlq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www.emusic.com/&amp;sa=D&amp;source=editors&amp;ust=1674132934395847&amp;usg=AOvVaw0K3MoBP9uZfp4ndAq5xK7r" TargetMode="External"/><Relationship Id="rId20" Type="http://schemas.openxmlformats.org/officeDocument/2006/relationships/hyperlink" Target="https://www.google.com/url?q=https://music.yandex.ru/&amp;sa=D&amp;source=editors&amp;ust=1674132934397247&amp;usg=AOvVaw1XQ5pmz3m9eo1HJz0r6iuJ" TargetMode="External"/><Relationship Id="rId29" Type="http://schemas.openxmlformats.org/officeDocument/2006/relationships/hyperlink" Target="https://www.google.com/url?q=http://www.muz-urok.ru/index.htm&amp;sa=D&amp;source=editors&amp;ust=1674132934401219&amp;usg=AOvVaw19Fp7aimMngPXQ5M0y4rA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www.iroski.ru/&amp;sa=D&amp;source=editors&amp;ust=1674132934393826&amp;usg=AOvVaw3_kX23LkiOpdcC8U0vva67" TargetMode="External"/><Relationship Id="rId24" Type="http://schemas.openxmlformats.org/officeDocument/2006/relationships/hyperlink" Target="https://www.google.com/url?q=http://www.muz-urok.ru/index.htm&amp;sa=D&amp;source=editors&amp;ust=1674132934398851&amp;usg=AOvVaw2lXCa8lSN_QtlT16OVjCsl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classical.ru/&amp;sa=D&amp;source=editors&amp;ust=1674132934395490&amp;usg=AOvVaw1VHi8x--z1WzUi640Kv9Dd" TargetMode="External"/><Relationship Id="rId23" Type="http://schemas.openxmlformats.org/officeDocument/2006/relationships/hyperlink" Target="https://www.google.com/url?q=http://lib-notes.orpheusmusic.ru/&amp;sa=D&amp;source=editors&amp;ust=1674132934398470&amp;usg=AOvVaw0D2Pm-5C_tdKdrn4PzQu3B" TargetMode="External"/><Relationship Id="rId28" Type="http://schemas.openxmlformats.org/officeDocument/2006/relationships/hyperlink" Target="https://www.google.com/url?q=http://notes.tarakanov.net/&amp;sa=D&amp;source=editors&amp;ust=1674132934400675&amp;usg=AOvVaw21M-i0FqB7L0_RWllumJG5" TargetMode="External"/><Relationship Id="rId10" Type="http://schemas.openxmlformats.org/officeDocument/2006/relationships/hyperlink" Target="https://www.google.com/url?q=https://www.mkrf.ru/&amp;sa=D&amp;source=editors&amp;ust=1674132934393408&amp;usg=AOvVaw2CDjWpNtQRA_U2YD_oMHlu" TargetMode="External"/><Relationship Id="rId19" Type="http://schemas.openxmlformats.org/officeDocument/2006/relationships/hyperlink" Target="https://www.google.com/url?q=http://mids.ru/&amp;sa=D&amp;source=editors&amp;ust=1674132934396894&amp;usg=AOvVaw0BjI7O89C4Fsg2HQkzm0XX" TargetMode="External"/><Relationship Id="rId31" Type="http://schemas.openxmlformats.org/officeDocument/2006/relationships/hyperlink" Target="https://www.google.com/url?q=http://www.kindermusic.ru/detskie_pesni.htm&amp;sa=D&amp;source=editors&amp;ust=1674132934402121&amp;usg=AOvVaw3uWCkgmA0AS1y5pYhzh4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ttps/chugdou1.tvoysadik.ru" TargetMode="External"/><Relationship Id="rId14" Type="http://schemas.openxmlformats.org/officeDocument/2006/relationships/hyperlink" Target="https://www.google.com/url?q=http://www.eidos.ru/journal/&amp;sa=D&amp;source=editors&amp;ust=1674132934394977&amp;usg=AOvVaw07QpZlseH-C7L82ZBZT4La" TargetMode="External"/><Relationship Id="rId22" Type="http://schemas.openxmlformats.org/officeDocument/2006/relationships/hyperlink" Target="https://www.google.com/url?q=http://classon.ru/&amp;sa=D&amp;source=editors&amp;ust=1674132934398095&amp;usg=AOvVaw30tON48zI1wqCM7LuokJjn" TargetMode="External"/><Relationship Id="rId27" Type="http://schemas.openxmlformats.org/officeDocument/2006/relationships/hyperlink" Target="https://www.google.com/url?q=http://lib-notes.orpheusmusic.ru/&amp;sa=D&amp;source=editors&amp;ust=1674132934400109&amp;usg=AOvVaw2b6CXoSX6udQVsginUOlZX" TargetMode="External"/><Relationship Id="rId30" Type="http://schemas.openxmlformats.org/officeDocument/2006/relationships/hyperlink" Target="https://www.google.com/url?q=http://www.muzzal.ru/index.htm&amp;sa=D&amp;source=editors&amp;ust=1674132934401659&amp;usg=AOvVaw02W3k1Atq4bUokK3ZtcW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12A8-C095-42DD-8F1E-6E190376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Аглая Стасюк</dc:creator>
  <cp:keywords/>
  <dc:description/>
  <cp:lastModifiedBy>ДОУ 1</cp:lastModifiedBy>
  <cp:revision>13</cp:revision>
  <dcterms:created xsi:type="dcterms:W3CDTF">2023-11-10T02:20:00Z</dcterms:created>
  <dcterms:modified xsi:type="dcterms:W3CDTF">2023-11-17T02:57:00Z</dcterms:modified>
</cp:coreProperties>
</file>